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B1" w:rsidRDefault="00FE17B1" w:rsidP="002917FC">
      <w:pPr>
        <w:jc w:val="center"/>
        <w:rPr>
          <w:i w:val="0"/>
          <w:sz w:val="22"/>
          <w:szCs w:val="22"/>
        </w:rPr>
      </w:pPr>
      <w:bookmarkStart w:id="0" w:name="_GoBack"/>
      <w:bookmarkEnd w:id="0"/>
    </w:p>
    <w:p w:rsidR="007A52F3" w:rsidRDefault="007A52F3" w:rsidP="002917FC">
      <w:pPr>
        <w:jc w:val="center"/>
        <w:rPr>
          <w:i w:val="0"/>
          <w:sz w:val="22"/>
          <w:szCs w:val="22"/>
        </w:rPr>
      </w:pPr>
    </w:p>
    <w:p w:rsidR="007A52F3" w:rsidRPr="00311D16" w:rsidRDefault="007A52F3" w:rsidP="002917FC">
      <w:pPr>
        <w:jc w:val="center"/>
        <w:rPr>
          <w:i w:val="0"/>
          <w:sz w:val="22"/>
          <w:szCs w:val="22"/>
        </w:rPr>
      </w:pP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>REPUBLIKA HRVATSKA</w:t>
      </w: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OSNOVNA ŠKOLA VLADIMIRA NAZORA </w:t>
      </w: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proofErr w:type="spellStart"/>
      <w:r w:rsidRPr="00311D16"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 w:rsidRPr="00311D16">
        <w:rPr>
          <w:rFonts w:ascii="Arial" w:hAnsi="Arial" w:cs="Arial"/>
          <w:i w:val="0"/>
          <w:sz w:val="22"/>
          <w:szCs w:val="22"/>
        </w:rPr>
        <w:t xml:space="preserve"> 12, 21410 POSTIRA</w:t>
      </w:r>
    </w:p>
    <w:p w:rsidR="00963B46" w:rsidRPr="00311D16" w:rsidRDefault="003D392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e-mail: </w:t>
      </w:r>
      <w:hyperlink r:id="rId7" w:history="1">
        <w:r w:rsidRPr="00311D16">
          <w:rPr>
            <w:rStyle w:val="Hiperveza"/>
            <w:rFonts w:ascii="Arial" w:hAnsi="Arial" w:cs="Arial"/>
            <w:i w:val="0"/>
            <w:sz w:val="22"/>
            <w:szCs w:val="22"/>
          </w:rPr>
          <w:t>tajnica@nazor-postira.hr</w:t>
        </w:r>
      </w:hyperlink>
    </w:p>
    <w:p w:rsidR="003D3926" w:rsidRPr="00311D16" w:rsidRDefault="003D392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963B46" w:rsidRDefault="00263CCC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>KLASA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: </w:t>
      </w:r>
      <w:r w:rsidR="00B113B0" w:rsidRPr="00311D16">
        <w:rPr>
          <w:rFonts w:ascii="Arial" w:hAnsi="Arial" w:cs="Arial"/>
          <w:i w:val="0"/>
          <w:sz w:val="22"/>
          <w:szCs w:val="22"/>
        </w:rPr>
        <w:t>112-0</w:t>
      </w:r>
      <w:r w:rsidR="00E87A8D">
        <w:rPr>
          <w:rFonts w:ascii="Arial" w:hAnsi="Arial" w:cs="Arial"/>
          <w:i w:val="0"/>
          <w:sz w:val="22"/>
          <w:szCs w:val="22"/>
        </w:rPr>
        <w:t>3</w:t>
      </w:r>
      <w:r w:rsidR="00071106">
        <w:rPr>
          <w:rFonts w:ascii="Arial" w:hAnsi="Arial" w:cs="Arial"/>
          <w:i w:val="0"/>
          <w:sz w:val="22"/>
          <w:szCs w:val="22"/>
        </w:rPr>
        <w:t>/20-01-</w:t>
      </w:r>
      <w:r w:rsidR="00EA61FE">
        <w:rPr>
          <w:rFonts w:ascii="Arial" w:hAnsi="Arial" w:cs="Arial"/>
          <w:i w:val="0"/>
          <w:sz w:val="22"/>
          <w:szCs w:val="22"/>
        </w:rPr>
        <w:t>14</w:t>
      </w:r>
    </w:p>
    <w:p w:rsidR="00963B46" w:rsidRPr="00311D16" w:rsidRDefault="00263CCC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URBROJ: </w:t>
      </w:r>
      <w:r w:rsidR="00071106">
        <w:rPr>
          <w:rFonts w:ascii="Arial" w:hAnsi="Arial" w:cs="Arial"/>
          <w:i w:val="0"/>
          <w:sz w:val="22"/>
          <w:szCs w:val="22"/>
        </w:rPr>
        <w:t>2104-33-01/20</w:t>
      </w:r>
      <w:r w:rsidR="00963B46" w:rsidRPr="00311D16">
        <w:rPr>
          <w:rFonts w:ascii="Arial" w:hAnsi="Arial" w:cs="Arial"/>
          <w:i w:val="0"/>
          <w:sz w:val="22"/>
          <w:szCs w:val="22"/>
        </w:rPr>
        <w:t>-01</w:t>
      </w:r>
    </w:p>
    <w:p w:rsidR="00963B46" w:rsidRPr="00311D16" w:rsidRDefault="007A52F3" w:rsidP="00C71175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Postira, </w:t>
      </w:r>
      <w:r w:rsidR="00071106">
        <w:rPr>
          <w:rFonts w:ascii="Arial" w:hAnsi="Arial" w:cs="Arial"/>
          <w:i w:val="0"/>
          <w:sz w:val="22"/>
          <w:szCs w:val="22"/>
        </w:rPr>
        <w:t>1</w:t>
      </w:r>
      <w:r w:rsidR="00EA61FE">
        <w:rPr>
          <w:rFonts w:ascii="Arial" w:hAnsi="Arial" w:cs="Arial"/>
          <w:i w:val="0"/>
          <w:sz w:val="22"/>
          <w:szCs w:val="22"/>
        </w:rPr>
        <w:t>8</w:t>
      </w:r>
      <w:r w:rsidR="00071106">
        <w:rPr>
          <w:rFonts w:ascii="Arial" w:hAnsi="Arial" w:cs="Arial"/>
          <w:i w:val="0"/>
          <w:sz w:val="22"/>
          <w:szCs w:val="22"/>
        </w:rPr>
        <w:t>.02.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 20</w:t>
      </w:r>
      <w:r w:rsidR="00071106">
        <w:rPr>
          <w:rFonts w:ascii="Arial" w:hAnsi="Arial" w:cs="Arial"/>
          <w:i w:val="0"/>
          <w:sz w:val="22"/>
          <w:szCs w:val="22"/>
        </w:rPr>
        <w:t>20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. </w:t>
      </w:r>
      <w:r w:rsidR="00E53178" w:rsidRPr="00311D16">
        <w:rPr>
          <w:rFonts w:ascii="Arial" w:hAnsi="Arial" w:cs="Arial"/>
          <w:i w:val="0"/>
          <w:sz w:val="22"/>
          <w:szCs w:val="22"/>
        </w:rPr>
        <w:t>g</w:t>
      </w:r>
      <w:r w:rsidR="00963B46" w:rsidRPr="00311D16">
        <w:rPr>
          <w:rFonts w:ascii="Arial" w:hAnsi="Arial" w:cs="Arial"/>
          <w:i w:val="0"/>
          <w:sz w:val="22"/>
          <w:szCs w:val="22"/>
        </w:rPr>
        <w:t>odine.</w:t>
      </w:r>
    </w:p>
    <w:p w:rsidR="00963B46" w:rsidRPr="00963B4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71175" w:rsidRPr="00963B46" w:rsidRDefault="00C71175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963B46">
        <w:rPr>
          <w:rFonts w:ascii="Arial" w:hAnsi="Arial" w:cs="Arial"/>
          <w:i w:val="0"/>
          <w:sz w:val="22"/>
          <w:szCs w:val="22"/>
        </w:rPr>
        <w:t>Na temelju čl. 107. Zakona o odgoju i obrazovanju u osnovnoj i srednjoj školi ( NN 87/08,. 86/09., 92/10.,105/10.,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90/11.,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5/12.,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16/12.,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86/12.,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126/12.,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="007A7A87">
        <w:rPr>
          <w:rFonts w:ascii="Arial" w:hAnsi="Arial" w:cs="Arial"/>
          <w:i w:val="0"/>
          <w:sz w:val="22"/>
          <w:szCs w:val="22"/>
        </w:rPr>
        <w:t>94/13.,</w:t>
      </w:r>
      <w:r w:rsidRPr="00963B46">
        <w:rPr>
          <w:rFonts w:ascii="Arial" w:hAnsi="Arial" w:cs="Arial"/>
          <w:i w:val="0"/>
          <w:sz w:val="22"/>
          <w:szCs w:val="22"/>
        </w:rPr>
        <w:t xml:space="preserve"> 152/14.</w:t>
      </w:r>
      <w:r w:rsidR="007A7A87">
        <w:rPr>
          <w:rFonts w:ascii="Arial" w:hAnsi="Arial" w:cs="Arial"/>
          <w:i w:val="0"/>
          <w:sz w:val="22"/>
          <w:szCs w:val="22"/>
        </w:rPr>
        <w:t xml:space="preserve"> I 7/17.</w:t>
      </w:r>
      <w:r w:rsidR="00CD4EDC">
        <w:rPr>
          <w:rFonts w:ascii="Arial" w:hAnsi="Arial" w:cs="Arial"/>
          <w:i w:val="0"/>
          <w:sz w:val="22"/>
          <w:szCs w:val="22"/>
        </w:rPr>
        <w:t>I 68/18.</w:t>
      </w:r>
      <w:r w:rsidR="00071106">
        <w:rPr>
          <w:rFonts w:ascii="Arial" w:hAnsi="Arial" w:cs="Arial"/>
          <w:i w:val="0"/>
          <w:sz w:val="22"/>
          <w:szCs w:val="22"/>
        </w:rPr>
        <w:t>I 98/19.), članka 8. Pravilnika o radu,</w:t>
      </w:r>
      <w:r w:rsidR="001C2502">
        <w:rPr>
          <w:rFonts w:ascii="Arial" w:hAnsi="Arial" w:cs="Arial"/>
          <w:i w:val="0"/>
          <w:sz w:val="22"/>
          <w:szCs w:val="22"/>
        </w:rPr>
        <w:t xml:space="preserve"> te čl. 14 – 22. Pravilnika o postupku zapošljavanja te procjeni i vrednovanju  kandidata za zapošljavanje ( u daljnjem tekstu: Pravilnik) </w:t>
      </w:r>
      <w:r w:rsidR="00311D16">
        <w:rPr>
          <w:rFonts w:ascii="Arial" w:hAnsi="Arial" w:cs="Arial"/>
          <w:i w:val="0"/>
          <w:sz w:val="22"/>
          <w:szCs w:val="22"/>
        </w:rPr>
        <w:t>ravnateljica</w:t>
      </w:r>
      <w:r w:rsidR="001C2502">
        <w:rPr>
          <w:rFonts w:ascii="Arial" w:hAnsi="Arial" w:cs="Arial"/>
          <w:i w:val="0"/>
          <w:sz w:val="22"/>
          <w:szCs w:val="22"/>
        </w:rPr>
        <w:t xml:space="preserve"> OŠ Vladimira Nazora </w:t>
      </w:r>
      <w:proofErr w:type="spellStart"/>
      <w:r w:rsidR="001C2502">
        <w:rPr>
          <w:rFonts w:ascii="Arial" w:hAnsi="Arial" w:cs="Arial"/>
          <w:i w:val="0"/>
          <w:sz w:val="22"/>
          <w:szCs w:val="22"/>
        </w:rPr>
        <w:t>Postira</w:t>
      </w:r>
      <w:proofErr w:type="spellEnd"/>
      <w:r w:rsidR="001C2502"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="001C2502"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 w:rsidR="001C2502">
        <w:rPr>
          <w:rFonts w:ascii="Arial" w:hAnsi="Arial" w:cs="Arial"/>
          <w:i w:val="0"/>
          <w:sz w:val="22"/>
          <w:szCs w:val="22"/>
        </w:rPr>
        <w:t xml:space="preserve"> 12, 21410 </w:t>
      </w:r>
      <w:proofErr w:type="spellStart"/>
      <w:r w:rsidR="001C2502">
        <w:rPr>
          <w:rFonts w:ascii="Arial" w:hAnsi="Arial" w:cs="Arial"/>
          <w:i w:val="0"/>
          <w:sz w:val="22"/>
          <w:szCs w:val="22"/>
        </w:rPr>
        <w:t>Postira</w:t>
      </w:r>
      <w:proofErr w:type="spellEnd"/>
      <w:r w:rsidR="001C2502">
        <w:rPr>
          <w:rFonts w:ascii="Arial" w:hAnsi="Arial" w:cs="Arial"/>
          <w:i w:val="0"/>
          <w:sz w:val="22"/>
          <w:szCs w:val="22"/>
        </w:rPr>
        <w:t xml:space="preserve">, </w:t>
      </w:r>
      <w:r w:rsidRPr="00963B46">
        <w:rPr>
          <w:rFonts w:ascii="Arial" w:hAnsi="Arial" w:cs="Arial"/>
          <w:i w:val="0"/>
          <w:sz w:val="22"/>
          <w:szCs w:val="22"/>
        </w:rPr>
        <w:t xml:space="preserve"> raspisuje </w:t>
      </w:r>
    </w:p>
    <w:p w:rsidR="00136A88" w:rsidRDefault="00136A88" w:rsidP="00EC3FF7">
      <w:pPr>
        <w:rPr>
          <w:rFonts w:ascii="Arial" w:hAnsi="Arial" w:cs="Arial"/>
          <w:i w:val="0"/>
          <w:sz w:val="22"/>
          <w:szCs w:val="22"/>
        </w:rPr>
      </w:pPr>
    </w:p>
    <w:p w:rsidR="00A87C7B" w:rsidRPr="00645C9E" w:rsidRDefault="00A87C7B" w:rsidP="00EC3FF7">
      <w:pPr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2917FC" w:rsidP="002917FC">
      <w:pPr>
        <w:jc w:val="center"/>
        <w:rPr>
          <w:rFonts w:ascii="Arial" w:hAnsi="Arial" w:cs="Arial"/>
          <w:b/>
          <w:i w:val="0"/>
          <w:sz w:val="22"/>
          <w:szCs w:val="22"/>
        </w:rPr>
      </w:pPr>
      <w:r w:rsidRPr="00645C9E">
        <w:rPr>
          <w:rFonts w:ascii="Arial" w:hAnsi="Arial" w:cs="Arial"/>
          <w:b/>
          <w:i w:val="0"/>
          <w:sz w:val="22"/>
          <w:szCs w:val="22"/>
        </w:rPr>
        <w:t>NATJEČAJ</w:t>
      </w:r>
    </w:p>
    <w:p w:rsidR="00963B46" w:rsidRDefault="00963B46" w:rsidP="00EC3FF7">
      <w:pPr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EC3FF7" w:rsidRDefault="00471680" w:rsidP="00EC3FF7">
      <w:pPr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 zasnivanje radnog odnosa</w:t>
      </w:r>
    </w:p>
    <w:p w:rsidR="00471680" w:rsidRDefault="00471680" w:rsidP="00EC3FF7">
      <w:pPr>
        <w:jc w:val="center"/>
        <w:rPr>
          <w:rFonts w:ascii="Arial" w:hAnsi="Arial" w:cs="Arial"/>
          <w:i w:val="0"/>
          <w:sz w:val="22"/>
          <w:szCs w:val="22"/>
        </w:rPr>
      </w:pPr>
    </w:p>
    <w:p w:rsidR="00471680" w:rsidRPr="00471680" w:rsidRDefault="00471680" w:rsidP="00471680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UČITELJ/ICA ENGLESKOG JEZIKA </w:t>
      </w:r>
    </w:p>
    <w:p w:rsidR="002917FC" w:rsidRPr="00645C9E" w:rsidRDefault="002917FC" w:rsidP="002917FC">
      <w:pPr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7A4A58" w:rsidRDefault="00EC3FF7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 izvršitel</w:t>
      </w:r>
      <w:r w:rsidR="00071106">
        <w:rPr>
          <w:rFonts w:ascii="Arial" w:hAnsi="Arial" w:cs="Arial"/>
          <w:i w:val="0"/>
          <w:sz w:val="22"/>
          <w:szCs w:val="22"/>
        </w:rPr>
        <w:t>j/</w:t>
      </w:r>
      <w:proofErr w:type="spellStart"/>
      <w:r w:rsidR="00071106">
        <w:rPr>
          <w:rFonts w:ascii="Arial" w:hAnsi="Arial" w:cs="Arial"/>
          <w:i w:val="0"/>
          <w:sz w:val="22"/>
          <w:szCs w:val="22"/>
        </w:rPr>
        <w:t>ica</w:t>
      </w:r>
      <w:proofErr w:type="spellEnd"/>
      <w:r w:rsidR="00071106">
        <w:rPr>
          <w:rFonts w:ascii="Arial" w:hAnsi="Arial" w:cs="Arial"/>
          <w:i w:val="0"/>
          <w:sz w:val="22"/>
          <w:szCs w:val="22"/>
        </w:rPr>
        <w:t xml:space="preserve"> , na određeno, nepuno radno vrijeme 16/40 sati</w:t>
      </w:r>
      <w:r w:rsidR="00471680">
        <w:rPr>
          <w:rFonts w:ascii="Arial" w:hAnsi="Arial" w:cs="Arial"/>
          <w:i w:val="0"/>
          <w:sz w:val="22"/>
          <w:szCs w:val="22"/>
        </w:rPr>
        <w:t xml:space="preserve"> ukupno  tjednog radnog </w:t>
      </w:r>
      <w:r w:rsidR="00590562">
        <w:rPr>
          <w:rFonts w:ascii="Arial" w:hAnsi="Arial" w:cs="Arial"/>
          <w:i w:val="0"/>
          <w:sz w:val="22"/>
          <w:szCs w:val="22"/>
        </w:rPr>
        <w:t xml:space="preserve">vremena, do povratka radnice </w:t>
      </w:r>
      <w:r w:rsidR="00471680">
        <w:rPr>
          <w:rFonts w:ascii="Arial" w:hAnsi="Arial" w:cs="Arial"/>
          <w:i w:val="0"/>
          <w:sz w:val="22"/>
          <w:szCs w:val="22"/>
        </w:rPr>
        <w:t xml:space="preserve"> za </w:t>
      </w:r>
      <w:proofErr w:type="spellStart"/>
      <w:r w:rsidR="00471680">
        <w:rPr>
          <w:rFonts w:ascii="Arial" w:hAnsi="Arial" w:cs="Arial"/>
          <w:i w:val="0"/>
          <w:sz w:val="22"/>
          <w:szCs w:val="22"/>
        </w:rPr>
        <w:t>porodiljnog</w:t>
      </w:r>
      <w:proofErr w:type="spellEnd"/>
      <w:r w:rsidR="00471680">
        <w:rPr>
          <w:rFonts w:ascii="Arial" w:hAnsi="Arial" w:cs="Arial"/>
          <w:i w:val="0"/>
          <w:sz w:val="22"/>
          <w:szCs w:val="22"/>
        </w:rPr>
        <w:t xml:space="preserve"> dopusta </w:t>
      </w:r>
    </w:p>
    <w:p w:rsidR="006003CC" w:rsidRDefault="006003CC" w:rsidP="006003C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0B585F" w:rsidRPr="000B585F" w:rsidRDefault="000B585F" w:rsidP="000B585F">
      <w:pPr>
        <w:spacing w:before="100" w:beforeAutospacing="1" w:after="100" w:afterAutospacing="1"/>
        <w:contextualSpacing/>
        <w:rPr>
          <w:rFonts w:ascii="Arial" w:hAnsi="Arial" w:cs="Arial"/>
          <w:i w:val="0"/>
          <w:sz w:val="22"/>
          <w:szCs w:val="22"/>
        </w:rPr>
      </w:pPr>
      <w:r w:rsidRPr="000B585F">
        <w:rPr>
          <w:rFonts w:ascii="Arial" w:hAnsi="Arial" w:cs="Arial"/>
          <w:i w:val="0"/>
          <w:sz w:val="22"/>
          <w:szCs w:val="22"/>
        </w:rPr>
        <w:t xml:space="preserve">Na natječaj se mogu javiti </w:t>
      </w:r>
      <w:r w:rsidRPr="000B585F">
        <w:rPr>
          <w:rFonts w:ascii="Arial" w:hAnsi="Arial" w:cs="Arial"/>
          <w:i w:val="0"/>
          <w:color w:val="000000"/>
          <w:sz w:val="22"/>
          <w:szCs w:val="22"/>
        </w:rPr>
        <w:t>muške i ženske osobe</w:t>
      </w:r>
      <w:r w:rsidRPr="000B585F">
        <w:rPr>
          <w:rFonts w:ascii="Arial" w:hAnsi="Arial" w:cs="Arial"/>
          <w:i w:val="0"/>
          <w:sz w:val="22"/>
          <w:szCs w:val="22"/>
        </w:rPr>
        <w:t xml:space="preserve"> u skladu sa Zakonom o ravnopravnosti spolova (Narodne novine 82/08. i 69/17.)</w:t>
      </w:r>
    </w:p>
    <w:p w:rsidR="000B585F" w:rsidRPr="000B585F" w:rsidRDefault="000B585F" w:rsidP="000B585F">
      <w:pPr>
        <w:spacing w:before="100" w:beforeAutospacing="1" w:after="100" w:afterAutospacing="1"/>
        <w:contextualSpacing/>
        <w:rPr>
          <w:rFonts w:ascii="Arial" w:hAnsi="Arial" w:cs="Arial"/>
          <w:i w:val="0"/>
        </w:rPr>
      </w:pPr>
    </w:p>
    <w:p w:rsidR="000B585F" w:rsidRPr="006003CC" w:rsidRDefault="000B585F" w:rsidP="006003C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003CC" w:rsidRPr="006003CC" w:rsidRDefault="006003CC" w:rsidP="006003CC">
      <w:pPr>
        <w:jc w:val="both"/>
        <w:rPr>
          <w:rFonts w:ascii="Arial" w:hAnsi="Arial" w:cs="Arial"/>
          <w:i w:val="0"/>
          <w:sz w:val="22"/>
          <w:szCs w:val="22"/>
        </w:rPr>
      </w:pPr>
      <w:r w:rsidRPr="006003CC">
        <w:rPr>
          <w:rFonts w:ascii="Arial" w:hAnsi="Arial" w:cs="Arial"/>
          <w:b/>
          <w:i w:val="0"/>
          <w:sz w:val="22"/>
          <w:szCs w:val="22"/>
        </w:rPr>
        <w:t xml:space="preserve">Uvjeti natječaja su: </w:t>
      </w:r>
      <w:r w:rsidRPr="006003CC">
        <w:rPr>
          <w:rFonts w:ascii="Arial" w:hAnsi="Arial" w:cs="Arial"/>
          <w:i w:val="0"/>
          <w:sz w:val="22"/>
          <w:szCs w:val="22"/>
        </w:rPr>
        <w:t>prema općim propisima Zakona o radu ( NN 93/14) i Zakonu o odgoju i obrazovanju u osnovnoj i srednjoj školi (NN 87/08,. 86/09., 92/10.,105/10., 90/11., 5/12., 16/12., 86/12., 126/12., 94/13., 152/14. I 7/17. I 68/18.</w:t>
      </w:r>
      <w:r w:rsidR="00071106">
        <w:rPr>
          <w:rFonts w:ascii="Arial" w:hAnsi="Arial" w:cs="Arial"/>
          <w:i w:val="0"/>
          <w:sz w:val="22"/>
          <w:szCs w:val="22"/>
        </w:rPr>
        <w:t xml:space="preserve"> I 98/19.)  </w:t>
      </w:r>
      <w:r w:rsidRPr="006003CC">
        <w:rPr>
          <w:rFonts w:ascii="Arial" w:hAnsi="Arial" w:cs="Arial"/>
          <w:i w:val="0"/>
          <w:sz w:val="22"/>
          <w:szCs w:val="22"/>
        </w:rPr>
        <w:t>i Pravilniku o odgovarajućoj vrsti obrazovanja učitelja i stručnih suradnika u osnovnoj školi ( NN br. 6/2019).</w:t>
      </w:r>
    </w:p>
    <w:p w:rsidR="00EC3FF7" w:rsidRDefault="00EC3FF7" w:rsidP="00EC3FF7">
      <w:pPr>
        <w:jc w:val="both"/>
        <w:rPr>
          <w:rFonts w:ascii="Arial" w:hAnsi="Arial" w:cs="Arial"/>
          <w:i w:val="0"/>
          <w:sz w:val="22"/>
          <w:szCs w:val="22"/>
        </w:rPr>
      </w:pPr>
    </w:p>
    <w:p w:rsidR="00AA6F2E" w:rsidRDefault="00AA6F2E" w:rsidP="00AA6F2E">
      <w:pPr>
        <w:tabs>
          <w:tab w:val="left" w:pos="1860"/>
        </w:tabs>
        <w:spacing w:before="100" w:beforeAutospacing="1" w:after="100" w:afterAutospacing="1"/>
        <w:ind w:left="720" w:hanging="720"/>
        <w:contextualSpacing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</w:t>
      </w:r>
      <w:r w:rsidRPr="006713B1">
        <w:rPr>
          <w:rFonts w:ascii="Arial" w:hAnsi="Arial" w:cs="Arial"/>
          <w:i w:val="0"/>
          <w:sz w:val="22"/>
          <w:szCs w:val="22"/>
        </w:rPr>
        <w:t>rija</w:t>
      </w:r>
      <w:r>
        <w:rPr>
          <w:rFonts w:ascii="Arial" w:hAnsi="Arial" w:cs="Arial"/>
          <w:i w:val="0"/>
          <w:sz w:val="22"/>
          <w:szCs w:val="22"/>
        </w:rPr>
        <w:t>va vlastoručno potpisana mora sadržavati:</w:t>
      </w:r>
    </w:p>
    <w:p w:rsidR="00AA6F2E" w:rsidRPr="00321155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 w:rsidRPr="00321155">
        <w:rPr>
          <w:rFonts w:ascii="Arial" w:hAnsi="Arial" w:cs="Arial"/>
          <w:i w:val="0"/>
          <w:sz w:val="22"/>
          <w:szCs w:val="22"/>
        </w:rPr>
        <w:t>osobno ime</w:t>
      </w:r>
    </w:p>
    <w:p w:rsidR="00AA6F2E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adresa stanovanja</w:t>
      </w:r>
    </w:p>
    <w:p w:rsidR="00AA6F2E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kontakt, broj mobitela ili telefona</w:t>
      </w:r>
    </w:p>
    <w:p w:rsidR="00AA6F2E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e-mail adresu</w:t>
      </w:r>
    </w:p>
    <w:p w:rsidR="00AA6F2E" w:rsidRPr="00321155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naziv radnog mjesta na koje se prijavljuje</w:t>
      </w:r>
    </w:p>
    <w:p w:rsidR="00311D16" w:rsidRDefault="00311D16" w:rsidP="00311D16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AA6F2E" w:rsidRDefault="00AA6F2E" w:rsidP="00311D16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EC3FF7" w:rsidRPr="00311D16" w:rsidRDefault="00EC3FF7" w:rsidP="00EC3FF7">
      <w:pPr>
        <w:jc w:val="both"/>
        <w:rPr>
          <w:rFonts w:ascii="Arial" w:hAnsi="Arial" w:cs="Arial"/>
          <w:b/>
          <w:i w:val="0"/>
          <w:sz w:val="22"/>
          <w:szCs w:val="22"/>
        </w:rPr>
      </w:pPr>
      <w:r w:rsidRPr="00311D16">
        <w:rPr>
          <w:rFonts w:ascii="Arial" w:hAnsi="Arial" w:cs="Arial"/>
          <w:b/>
          <w:i w:val="0"/>
          <w:sz w:val="22"/>
          <w:szCs w:val="22"/>
        </w:rPr>
        <w:t>Uz prijavu kandidati su dužni priložiti:</w:t>
      </w:r>
    </w:p>
    <w:p w:rsidR="00EC3FF7" w:rsidRDefault="00EC3FF7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zamolbu sa životopisom</w:t>
      </w:r>
    </w:p>
    <w:p w:rsidR="00EC3FF7" w:rsidRDefault="00557EE0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diplomu odnosno dokaz o stečenoj stručnoj spremi</w:t>
      </w:r>
    </w:p>
    <w:p w:rsidR="00EC3FF7" w:rsidRDefault="00557EE0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dokaz o državljanstvu</w:t>
      </w:r>
    </w:p>
    <w:p w:rsidR="00EC3FF7" w:rsidRDefault="00EC3FF7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 w:rsidRPr="00EC3FF7">
        <w:rPr>
          <w:rFonts w:ascii="Arial" w:hAnsi="Arial" w:cs="Arial"/>
          <w:i w:val="0"/>
          <w:sz w:val="22"/>
          <w:szCs w:val="22"/>
        </w:rPr>
        <w:t xml:space="preserve">uvjerenje  o nekažnjavanju ( dokaz da se protiv njega ne vodi kazneni postupak glede zapreke za zasnivanje radnog odnosa iz. Čl. 106. Zakona o odgoju i obrazovanju u osnovnoj i srednjoj školi)  ne starije od 6 mjeseci </w:t>
      </w:r>
    </w:p>
    <w:p w:rsidR="00AD0753" w:rsidRDefault="00AB1C3F" w:rsidP="00AD075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 w:rsidRPr="00AD0753">
        <w:rPr>
          <w:rFonts w:ascii="Arial" w:hAnsi="Arial" w:cs="Arial"/>
          <w:i w:val="0"/>
          <w:sz w:val="22"/>
          <w:szCs w:val="22"/>
        </w:rPr>
        <w:lastRenderedPageBreak/>
        <w:t>dokaz o ostvarivanju prava prednosti pri zapošljavanju hrvatskih branitelja iz Domovinskog r</w:t>
      </w:r>
      <w:r w:rsidR="00213084" w:rsidRPr="00AD0753">
        <w:rPr>
          <w:rFonts w:ascii="Arial" w:hAnsi="Arial" w:cs="Arial"/>
          <w:i w:val="0"/>
          <w:sz w:val="22"/>
          <w:szCs w:val="22"/>
        </w:rPr>
        <w:t xml:space="preserve">ata i članova njihovih obitelji (NN.121/17) </w:t>
      </w:r>
      <w:r w:rsidRPr="00AD0753">
        <w:rPr>
          <w:rFonts w:ascii="Arial" w:hAnsi="Arial" w:cs="Arial"/>
          <w:i w:val="0"/>
          <w:sz w:val="22"/>
          <w:szCs w:val="22"/>
        </w:rPr>
        <w:t>– vidi poveznicu:</w:t>
      </w:r>
      <w:r w:rsidR="00AD0753">
        <w:rPr>
          <w:rFonts w:ascii="Arial" w:hAnsi="Arial" w:cs="Arial"/>
          <w:i w:val="0"/>
          <w:sz w:val="22"/>
          <w:szCs w:val="22"/>
        </w:rPr>
        <w:t xml:space="preserve"> </w:t>
      </w:r>
      <w:hyperlink r:id="rId8" w:history="1">
        <w:r w:rsidR="00AD0753" w:rsidRPr="00F44C72">
          <w:rPr>
            <w:rStyle w:val="Hiperveza"/>
            <w:rFonts w:ascii="Arial" w:hAnsi="Arial" w:cs="Arial"/>
            <w:i w:val="0"/>
            <w:sz w:val="22"/>
            <w:szCs w:val="22"/>
          </w:rPr>
          <w:t>https://gov.hr/moja-uprava/hrvatski-branitelji/zaposljavanje/prednost-pri-zaposljavanju/403</w:t>
        </w:r>
      </w:hyperlink>
    </w:p>
    <w:p w:rsidR="00311D16" w:rsidRDefault="001C2502" w:rsidP="00670EB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potvrdu</w:t>
      </w:r>
      <w:r w:rsidR="00282CA4">
        <w:rPr>
          <w:rFonts w:ascii="Arial" w:hAnsi="Arial" w:cs="Arial"/>
          <w:i w:val="0"/>
          <w:sz w:val="22"/>
          <w:szCs w:val="22"/>
        </w:rPr>
        <w:t xml:space="preserve"> Hrvatskog zavoda za mirovinsko osiguranje</w:t>
      </w:r>
      <w:r>
        <w:rPr>
          <w:rFonts w:ascii="Arial" w:hAnsi="Arial" w:cs="Arial"/>
          <w:i w:val="0"/>
          <w:sz w:val="22"/>
          <w:szCs w:val="22"/>
        </w:rPr>
        <w:t xml:space="preserve"> o podacima evidentiranim u matičnoj evidenciji</w:t>
      </w:r>
      <w:r w:rsidR="00282CA4">
        <w:rPr>
          <w:rFonts w:ascii="Arial" w:hAnsi="Arial" w:cs="Arial"/>
          <w:i w:val="0"/>
          <w:sz w:val="22"/>
          <w:szCs w:val="22"/>
        </w:rPr>
        <w:t xml:space="preserve"> ili elektronički zapis</w:t>
      </w:r>
    </w:p>
    <w:p w:rsidR="00AA3EB2" w:rsidRDefault="00AA3EB2" w:rsidP="00AA3EB2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670EBB" w:rsidRDefault="00670EBB" w:rsidP="00670EBB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70EBB" w:rsidRPr="00670EBB" w:rsidRDefault="00670EBB" w:rsidP="00670EBB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Tražena dokumentacij</w:t>
      </w:r>
      <w:r w:rsidR="00557EE0">
        <w:rPr>
          <w:rFonts w:ascii="Arial" w:hAnsi="Arial" w:cs="Arial"/>
          <w:i w:val="0"/>
          <w:sz w:val="22"/>
          <w:szCs w:val="22"/>
        </w:rPr>
        <w:t>a</w:t>
      </w:r>
      <w:r>
        <w:rPr>
          <w:rFonts w:ascii="Arial" w:hAnsi="Arial" w:cs="Arial"/>
          <w:i w:val="0"/>
          <w:sz w:val="22"/>
          <w:szCs w:val="22"/>
        </w:rPr>
        <w:t xml:space="preserve"> dostavlja se u </w:t>
      </w:r>
      <w:r w:rsidR="00557EE0">
        <w:rPr>
          <w:rFonts w:ascii="Arial" w:hAnsi="Arial" w:cs="Arial"/>
          <w:i w:val="0"/>
          <w:sz w:val="22"/>
          <w:szCs w:val="22"/>
        </w:rPr>
        <w:t>neovjerenoj preslici, a prije zaključenja Ugovora o radu, odabrani kandidat dužan je dostaviti izvornike dokumenata.</w:t>
      </w:r>
    </w:p>
    <w:p w:rsidR="00AB1C3F" w:rsidRDefault="00AB1C3F" w:rsidP="00AB1C3F">
      <w:pPr>
        <w:jc w:val="both"/>
        <w:rPr>
          <w:rFonts w:ascii="Arial" w:hAnsi="Arial" w:cs="Arial"/>
          <w:i w:val="0"/>
          <w:sz w:val="22"/>
          <w:szCs w:val="22"/>
        </w:rPr>
      </w:pPr>
    </w:p>
    <w:p w:rsidR="00EC3FF7" w:rsidRPr="00EC3FF7" w:rsidRDefault="00AB1C3F" w:rsidP="00EC3FF7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Kandidat/kandidatkinja koji/koja ostvaruje pravo prednosti pri zapošljavanju prema posebnim propisima dužan/dužna je u prijavi na natječaj pozvati se na to pravo i priložiti sve potrebne dokumente.</w:t>
      </w:r>
      <w:r>
        <w:rPr>
          <w:rFonts w:ascii="Arial" w:hAnsi="Arial" w:cs="Arial"/>
          <w:i w:val="0"/>
          <w:sz w:val="22"/>
          <w:szCs w:val="22"/>
        </w:rPr>
        <w:tab/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Sve k</w:t>
      </w:r>
      <w:r w:rsidR="003F2601">
        <w:rPr>
          <w:rFonts w:ascii="Arial" w:hAnsi="Arial" w:cs="Arial"/>
          <w:i w:val="0"/>
          <w:sz w:val="22"/>
          <w:szCs w:val="22"/>
        </w:rPr>
        <w:t>andidat</w:t>
      </w:r>
      <w:r>
        <w:rPr>
          <w:rFonts w:ascii="Arial" w:hAnsi="Arial" w:cs="Arial"/>
          <w:i w:val="0"/>
          <w:sz w:val="22"/>
          <w:szCs w:val="22"/>
        </w:rPr>
        <w:t xml:space="preserve">e </w:t>
      </w:r>
      <w:r w:rsidR="003F2601">
        <w:rPr>
          <w:rFonts w:ascii="Arial" w:hAnsi="Arial" w:cs="Arial"/>
          <w:i w:val="0"/>
          <w:sz w:val="22"/>
          <w:szCs w:val="22"/>
        </w:rPr>
        <w:t xml:space="preserve"> koji </w:t>
      </w:r>
      <w:r>
        <w:rPr>
          <w:rFonts w:ascii="Arial" w:hAnsi="Arial" w:cs="Arial"/>
          <w:i w:val="0"/>
          <w:sz w:val="22"/>
          <w:szCs w:val="22"/>
        </w:rPr>
        <w:t>su</w:t>
      </w:r>
      <w:r w:rsidR="003F2601">
        <w:rPr>
          <w:rFonts w:ascii="Arial" w:hAnsi="Arial" w:cs="Arial"/>
          <w:i w:val="0"/>
          <w:sz w:val="22"/>
          <w:szCs w:val="22"/>
        </w:rPr>
        <w:t xml:space="preserve"> pravodobno dostavi</w:t>
      </w:r>
      <w:r>
        <w:rPr>
          <w:rFonts w:ascii="Arial" w:hAnsi="Arial" w:cs="Arial"/>
          <w:i w:val="0"/>
          <w:sz w:val="22"/>
          <w:szCs w:val="22"/>
        </w:rPr>
        <w:t>li</w:t>
      </w:r>
      <w:r w:rsidR="003F2601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potpunu </w:t>
      </w:r>
      <w:r w:rsidR="003F2601">
        <w:rPr>
          <w:rFonts w:ascii="Arial" w:hAnsi="Arial" w:cs="Arial"/>
          <w:i w:val="0"/>
          <w:sz w:val="22"/>
          <w:szCs w:val="22"/>
        </w:rPr>
        <w:t>prijavu sa svim potrebnim prilozima odnosno ispravama i</w:t>
      </w:r>
      <w:r>
        <w:rPr>
          <w:rFonts w:ascii="Arial" w:hAnsi="Arial" w:cs="Arial"/>
          <w:i w:val="0"/>
          <w:sz w:val="22"/>
          <w:szCs w:val="22"/>
        </w:rPr>
        <w:t xml:space="preserve"> koji </w:t>
      </w:r>
      <w:r w:rsidR="003F2601">
        <w:rPr>
          <w:rFonts w:ascii="Arial" w:hAnsi="Arial" w:cs="Arial"/>
          <w:i w:val="0"/>
          <w:sz w:val="22"/>
          <w:szCs w:val="22"/>
        </w:rPr>
        <w:t xml:space="preserve"> ispunjava</w:t>
      </w:r>
      <w:r>
        <w:rPr>
          <w:rFonts w:ascii="Arial" w:hAnsi="Arial" w:cs="Arial"/>
          <w:i w:val="0"/>
          <w:sz w:val="22"/>
          <w:szCs w:val="22"/>
        </w:rPr>
        <w:t xml:space="preserve">ju </w:t>
      </w:r>
      <w:r w:rsidR="003F2601">
        <w:rPr>
          <w:rFonts w:ascii="Arial" w:hAnsi="Arial" w:cs="Arial"/>
          <w:i w:val="0"/>
          <w:sz w:val="22"/>
          <w:szCs w:val="22"/>
        </w:rPr>
        <w:t xml:space="preserve"> uvjete natječaja </w:t>
      </w:r>
      <w:r>
        <w:rPr>
          <w:rFonts w:ascii="Arial" w:hAnsi="Arial" w:cs="Arial"/>
          <w:i w:val="0"/>
          <w:sz w:val="22"/>
          <w:szCs w:val="22"/>
        </w:rPr>
        <w:t xml:space="preserve">Povjerenstvo će pozvati na </w:t>
      </w:r>
      <w:r w:rsidR="003F2601">
        <w:rPr>
          <w:rFonts w:ascii="Arial" w:hAnsi="Arial" w:cs="Arial"/>
          <w:i w:val="0"/>
          <w:sz w:val="22"/>
          <w:szCs w:val="22"/>
        </w:rPr>
        <w:t xml:space="preserve"> procjen</w:t>
      </w:r>
      <w:r>
        <w:rPr>
          <w:rFonts w:ascii="Arial" w:hAnsi="Arial" w:cs="Arial"/>
          <w:i w:val="0"/>
          <w:sz w:val="22"/>
          <w:szCs w:val="22"/>
        </w:rPr>
        <w:t>u, odnosno testiranje</w:t>
      </w:r>
      <w:r w:rsidR="003F2601">
        <w:rPr>
          <w:rFonts w:ascii="Arial" w:hAnsi="Arial" w:cs="Arial"/>
          <w:i w:val="0"/>
          <w:sz w:val="22"/>
          <w:szCs w:val="22"/>
        </w:rPr>
        <w:t xml:space="preserve"> prema odredbama Pravilnika. </w:t>
      </w:r>
    </w:p>
    <w:p w:rsidR="005D5030" w:rsidRDefault="003F2601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</w:t>
      </w:r>
      <w:r w:rsidR="00CF324D">
        <w:rPr>
          <w:rFonts w:ascii="Arial" w:hAnsi="Arial" w:cs="Arial"/>
          <w:i w:val="0"/>
          <w:sz w:val="22"/>
          <w:szCs w:val="22"/>
        </w:rPr>
        <w:t>i</w:t>
      </w:r>
      <w:r>
        <w:rPr>
          <w:rFonts w:ascii="Arial" w:hAnsi="Arial" w:cs="Arial"/>
          <w:i w:val="0"/>
          <w:sz w:val="22"/>
          <w:szCs w:val="22"/>
        </w:rPr>
        <w:t xml:space="preserve"> u pisanoj prijavi na natječaj navod</w:t>
      </w:r>
      <w:r w:rsidR="00CF324D">
        <w:rPr>
          <w:rFonts w:ascii="Arial" w:hAnsi="Arial" w:cs="Arial"/>
          <w:i w:val="0"/>
          <w:sz w:val="22"/>
          <w:szCs w:val="22"/>
        </w:rPr>
        <w:t>e</w:t>
      </w:r>
      <w:r>
        <w:rPr>
          <w:rFonts w:ascii="Arial" w:hAnsi="Arial" w:cs="Arial"/>
          <w:i w:val="0"/>
          <w:sz w:val="22"/>
          <w:szCs w:val="22"/>
        </w:rPr>
        <w:t xml:space="preserve"> adresu, </w:t>
      </w:r>
      <w:r w:rsidR="00CF324D">
        <w:rPr>
          <w:rFonts w:ascii="Arial" w:hAnsi="Arial" w:cs="Arial"/>
          <w:i w:val="0"/>
          <w:sz w:val="22"/>
          <w:szCs w:val="22"/>
        </w:rPr>
        <w:t>odnosno e-mail adresu na koju im</w:t>
      </w:r>
      <w:r>
        <w:rPr>
          <w:rFonts w:ascii="Arial" w:hAnsi="Arial" w:cs="Arial"/>
          <w:i w:val="0"/>
          <w:sz w:val="22"/>
          <w:szCs w:val="22"/>
        </w:rPr>
        <w:t xml:space="preserve"> se može dostaviti obavijest o datumu i vremenu procjene odnosno testiranja.</w:t>
      </w:r>
      <w:r w:rsidR="00CF324D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Obavijest o datumu i vremenu održavanja procjene odnosno vrednovanju kandidata biti će objavljena na mrežnoj stranici škole.</w:t>
      </w:r>
    </w:p>
    <w:p w:rsidR="00590562" w:rsidRDefault="00590562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90562" w:rsidRDefault="00590562" w:rsidP="00590562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http://www.os-vnazora-postira.skole.hr/skola/natječaji</w:t>
      </w:r>
    </w:p>
    <w:p w:rsidR="00590562" w:rsidRDefault="00590562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Kandidat/</w:t>
      </w:r>
      <w:proofErr w:type="spellStart"/>
      <w:r>
        <w:rPr>
          <w:rFonts w:ascii="Arial" w:hAnsi="Arial" w:cs="Arial"/>
          <w:i w:val="0"/>
          <w:sz w:val="22"/>
          <w:szCs w:val="22"/>
        </w:rPr>
        <w:t>kinja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koji nije pristupio procjeni, odnosno testiranju, ne smatra se kandidatom.</w:t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CF324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Kandidati prijavom na natječaj daju privolu za obradu osobnih podataka navedenih u svim dostavljenim prilozima, odnosno ispravama za potrebe provedbe natječajnog postupka.</w:t>
      </w:r>
    </w:p>
    <w:p w:rsidR="00CF324D" w:rsidRPr="00645C9E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45C9E" w:rsidRDefault="005D5030" w:rsidP="002917FC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Rok za dostavu prijava je 8 dana od </w:t>
      </w:r>
      <w:r w:rsidR="00CF324D">
        <w:rPr>
          <w:rFonts w:ascii="Arial" w:hAnsi="Arial" w:cs="Arial"/>
          <w:i w:val="0"/>
          <w:sz w:val="22"/>
          <w:szCs w:val="22"/>
        </w:rPr>
        <w:t>dana objave  natječaja na mrežnim stranicama i oglasnoj ploči Hrvatskog zavoda za zapošljavanje i mrežnim stranicama i oglasnoj ploči Škole.</w:t>
      </w:r>
    </w:p>
    <w:p w:rsidR="00CF324D" w:rsidRDefault="00CF324D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421FB7" w:rsidRPr="00645C9E" w:rsidRDefault="00421FB7" w:rsidP="00421FB7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Prijave s potrebnom dokumentacijom s naznakom „ Za nat</w:t>
      </w:r>
      <w:r w:rsidR="009F3E8F">
        <w:rPr>
          <w:rFonts w:ascii="Arial" w:hAnsi="Arial" w:cs="Arial"/>
          <w:i w:val="0"/>
          <w:sz w:val="22"/>
          <w:szCs w:val="22"/>
        </w:rPr>
        <w:t xml:space="preserve">ječaj za radno mjesto učitelja engleskog jezika </w:t>
      </w:r>
      <w:r>
        <w:rPr>
          <w:rFonts w:ascii="Arial" w:hAnsi="Arial" w:cs="Arial"/>
          <w:i w:val="0"/>
          <w:sz w:val="22"/>
          <w:szCs w:val="22"/>
        </w:rPr>
        <w:t xml:space="preserve">“ dostaviti neposredni ili poštom na adresu  Osnovna škola Vladimira Nazora, </w:t>
      </w:r>
      <w:proofErr w:type="spellStart"/>
      <w:r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 12, 21410 </w:t>
      </w:r>
      <w:proofErr w:type="spellStart"/>
      <w:r>
        <w:rPr>
          <w:rFonts w:ascii="Arial" w:hAnsi="Arial" w:cs="Arial"/>
          <w:i w:val="0"/>
          <w:sz w:val="22"/>
          <w:szCs w:val="22"/>
        </w:rPr>
        <w:t>Postira</w:t>
      </w:r>
      <w:proofErr w:type="spellEnd"/>
      <w:r>
        <w:rPr>
          <w:rFonts w:ascii="Arial" w:hAnsi="Arial" w:cs="Arial"/>
          <w:i w:val="0"/>
          <w:sz w:val="22"/>
          <w:szCs w:val="22"/>
        </w:rPr>
        <w:t>.</w:t>
      </w:r>
    </w:p>
    <w:p w:rsidR="00136A88" w:rsidRDefault="00136A88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A87C7B" w:rsidRDefault="00A87C7B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D5030" w:rsidRDefault="005D5030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Nepravodobne i nepotpune prijave neće se razmatrat</w:t>
      </w:r>
      <w:r w:rsidR="00EC3FF7">
        <w:rPr>
          <w:rFonts w:ascii="Arial" w:hAnsi="Arial" w:cs="Arial"/>
          <w:i w:val="0"/>
          <w:sz w:val="22"/>
          <w:szCs w:val="22"/>
        </w:rPr>
        <w:t>i.</w:t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D5030" w:rsidRDefault="00BC25CA" w:rsidP="005D5030">
      <w:pPr>
        <w:jc w:val="both"/>
        <w:rPr>
          <w:rFonts w:ascii="Arial" w:hAnsi="Arial" w:cs="Arial"/>
          <w:i w:val="0"/>
          <w:sz w:val="22"/>
          <w:szCs w:val="22"/>
        </w:rPr>
      </w:pPr>
      <w:r w:rsidRPr="00BC25CA">
        <w:rPr>
          <w:rFonts w:ascii="Arial" w:hAnsi="Arial" w:cs="Arial"/>
          <w:i w:val="0"/>
          <w:sz w:val="22"/>
          <w:szCs w:val="22"/>
        </w:rPr>
        <w:t>O rezultatima natječaja kandidati će bi</w:t>
      </w:r>
      <w:r w:rsidR="00CF324D">
        <w:rPr>
          <w:rFonts w:ascii="Arial" w:hAnsi="Arial" w:cs="Arial"/>
          <w:i w:val="0"/>
          <w:sz w:val="22"/>
          <w:szCs w:val="22"/>
        </w:rPr>
        <w:t xml:space="preserve">ti </w:t>
      </w:r>
      <w:proofErr w:type="spellStart"/>
      <w:r w:rsidR="00CF324D">
        <w:rPr>
          <w:rFonts w:ascii="Arial" w:hAnsi="Arial" w:cs="Arial"/>
          <w:i w:val="0"/>
          <w:sz w:val="22"/>
          <w:szCs w:val="22"/>
        </w:rPr>
        <w:t>obavješteni</w:t>
      </w:r>
      <w:proofErr w:type="spellEnd"/>
      <w:r w:rsidR="00CF324D">
        <w:rPr>
          <w:rFonts w:ascii="Arial" w:hAnsi="Arial" w:cs="Arial"/>
          <w:i w:val="0"/>
          <w:sz w:val="22"/>
          <w:szCs w:val="22"/>
        </w:rPr>
        <w:t xml:space="preserve"> </w:t>
      </w:r>
      <w:r w:rsidR="003F2601">
        <w:rPr>
          <w:rFonts w:ascii="Arial" w:hAnsi="Arial" w:cs="Arial"/>
          <w:i w:val="0"/>
          <w:sz w:val="22"/>
          <w:szCs w:val="22"/>
        </w:rPr>
        <w:t>putem mrežne stranice škole.</w:t>
      </w:r>
      <w:r w:rsidR="00CF324D">
        <w:rPr>
          <w:rFonts w:ascii="Arial" w:hAnsi="Arial" w:cs="Arial"/>
          <w:i w:val="0"/>
          <w:sz w:val="22"/>
          <w:szCs w:val="22"/>
        </w:rPr>
        <w:t xml:space="preserve">  </w:t>
      </w:r>
      <w:r w:rsidR="00282CA4">
        <w:rPr>
          <w:rFonts w:ascii="Arial" w:hAnsi="Arial" w:cs="Arial"/>
          <w:i w:val="0"/>
          <w:sz w:val="22"/>
          <w:szCs w:val="22"/>
        </w:rPr>
        <w:t>n</w:t>
      </w:r>
      <w:r w:rsidR="00CF324D">
        <w:rPr>
          <w:rFonts w:ascii="Arial" w:hAnsi="Arial" w:cs="Arial"/>
          <w:i w:val="0"/>
          <w:sz w:val="22"/>
          <w:szCs w:val="22"/>
        </w:rPr>
        <w:t xml:space="preserve">ajkasnije u roku od petnaest dana od dana sklapanja Ugovora o radu s odabranim/om </w:t>
      </w:r>
      <w:proofErr w:type="spellStart"/>
      <w:r w:rsidR="00CF324D">
        <w:rPr>
          <w:rFonts w:ascii="Arial" w:hAnsi="Arial" w:cs="Arial"/>
          <w:i w:val="0"/>
          <w:sz w:val="22"/>
          <w:szCs w:val="22"/>
        </w:rPr>
        <w:t>kandidatonm</w:t>
      </w:r>
      <w:proofErr w:type="spellEnd"/>
      <w:r w:rsidR="00CF324D">
        <w:rPr>
          <w:rFonts w:ascii="Arial" w:hAnsi="Arial" w:cs="Arial"/>
          <w:i w:val="0"/>
          <w:sz w:val="22"/>
          <w:szCs w:val="22"/>
        </w:rPr>
        <w:t>(</w:t>
      </w:r>
      <w:proofErr w:type="spellStart"/>
      <w:r w:rsidR="00CF324D">
        <w:rPr>
          <w:rFonts w:ascii="Arial" w:hAnsi="Arial" w:cs="Arial"/>
          <w:i w:val="0"/>
          <w:sz w:val="22"/>
          <w:szCs w:val="22"/>
        </w:rPr>
        <w:t>kinjom</w:t>
      </w:r>
      <w:proofErr w:type="spellEnd"/>
      <w:r w:rsidR="00CF324D">
        <w:rPr>
          <w:rFonts w:ascii="Arial" w:hAnsi="Arial" w:cs="Arial"/>
          <w:i w:val="0"/>
          <w:sz w:val="22"/>
          <w:szCs w:val="22"/>
        </w:rPr>
        <w:t xml:space="preserve">. U slučaju da se na natječaj prijave kandidati/kinje koji se  pozivaju na pravo prednosti pri zapošljavanju prema posebnom </w:t>
      </w:r>
      <w:r w:rsidR="00282CA4">
        <w:rPr>
          <w:rFonts w:ascii="Arial" w:hAnsi="Arial" w:cs="Arial"/>
          <w:i w:val="0"/>
          <w:sz w:val="22"/>
          <w:szCs w:val="22"/>
        </w:rPr>
        <w:t xml:space="preserve">propisu, svi će kandidati biti </w:t>
      </w:r>
      <w:proofErr w:type="spellStart"/>
      <w:r w:rsidR="00282CA4">
        <w:rPr>
          <w:rFonts w:ascii="Arial" w:hAnsi="Arial" w:cs="Arial"/>
          <w:i w:val="0"/>
          <w:sz w:val="22"/>
          <w:szCs w:val="22"/>
        </w:rPr>
        <w:t>o</w:t>
      </w:r>
      <w:r w:rsidR="00E87A8D">
        <w:rPr>
          <w:rFonts w:ascii="Arial" w:hAnsi="Arial" w:cs="Arial"/>
          <w:i w:val="0"/>
          <w:sz w:val="22"/>
          <w:szCs w:val="22"/>
        </w:rPr>
        <w:t>bavješteni</w:t>
      </w:r>
      <w:proofErr w:type="spellEnd"/>
      <w:r w:rsidR="00E87A8D">
        <w:rPr>
          <w:rFonts w:ascii="Arial" w:hAnsi="Arial" w:cs="Arial"/>
          <w:i w:val="0"/>
          <w:sz w:val="22"/>
          <w:szCs w:val="22"/>
        </w:rPr>
        <w:t xml:space="preserve"> i prema čl.23. stavku</w:t>
      </w:r>
      <w:r w:rsidR="00282CA4">
        <w:rPr>
          <w:rFonts w:ascii="Arial" w:hAnsi="Arial" w:cs="Arial"/>
          <w:i w:val="0"/>
          <w:sz w:val="22"/>
          <w:szCs w:val="22"/>
        </w:rPr>
        <w:t xml:space="preserve"> 4. Pravilnika</w:t>
      </w:r>
      <w:r w:rsidR="00E87A8D">
        <w:rPr>
          <w:rFonts w:ascii="Arial" w:hAnsi="Arial" w:cs="Arial"/>
          <w:i w:val="0"/>
          <w:sz w:val="22"/>
          <w:szCs w:val="22"/>
        </w:rPr>
        <w:t xml:space="preserve"> o zapošljavanju.</w:t>
      </w:r>
    </w:p>
    <w:p w:rsidR="00B53A89" w:rsidRDefault="00B53A89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B53A89" w:rsidRDefault="00B53A89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2917FC" w:rsidP="00426A99">
      <w:pPr>
        <w:ind w:left="5664" w:firstLine="708"/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>Ravnateljica:</w:t>
      </w:r>
    </w:p>
    <w:p w:rsidR="002917FC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136A88" w:rsidP="002917FC">
      <w:pPr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  <w:t>Sanja Nejašmić</w:t>
      </w:r>
    </w:p>
    <w:p w:rsidR="002917FC" w:rsidRPr="00645C9E" w:rsidRDefault="002917FC" w:rsidP="002917FC">
      <w:pPr>
        <w:rPr>
          <w:rFonts w:ascii="Arial" w:hAnsi="Arial" w:cs="Arial"/>
          <w:i w:val="0"/>
          <w:sz w:val="22"/>
          <w:szCs w:val="22"/>
        </w:rPr>
      </w:pPr>
    </w:p>
    <w:sectPr w:rsidR="002917FC" w:rsidRPr="00645C9E" w:rsidSect="0091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69B"/>
    <w:multiLevelType w:val="hybridMultilevel"/>
    <w:tmpl w:val="97F2B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C01"/>
    <w:multiLevelType w:val="hybridMultilevel"/>
    <w:tmpl w:val="CF569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7174"/>
    <w:multiLevelType w:val="hybridMultilevel"/>
    <w:tmpl w:val="6B4A4F1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8D16548"/>
    <w:multiLevelType w:val="hybridMultilevel"/>
    <w:tmpl w:val="390E325E"/>
    <w:lvl w:ilvl="0" w:tplc="7432FC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834AC"/>
    <w:multiLevelType w:val="hybridMultilevel"/>
    <w:tmpl w:val="3610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B6B7A"/>
    <w:multiLevelType w:val="hybridMultilevel"/>
    <w:tmpl w:val="F4A2A7A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A816874"/>
    <w:multiLevelType w:val="hybridMultilevel"/>
    <w:tmpl w:val="90C68700"/>
    <w:lvl w:ilvl="0" w:tplc="61544A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42E32"/>
    <w:multiLevelType w:val="hybridMultilevel"/>
    <w:tmpl w:val="1D3E5F12"/>
    <w:lvl w:ilvl="0" w:tplc="CC4296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6F200B9"/>
    <w:multiLevelType w:val="hybridMultilevel"/>
    <w:tmpl w:val="B1104D1C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1"/>
    <w:rsid w:val="00004D75"/>
    <w:rsid w:val="000264BD"/>
    <w:rsid w:val="000337A7"/>
    <w:rsid w:val="00071106"/>
    <w:rsid w:val="00071C7E"/>
    <w:rsid w:val="0007284B"/>
    <w:rsid w:val="000900B6"/>
    <w:rsid w:val="000B585F"/>
    <w:rsid w:val="000C5C3F"/>
    <w:rsid w:val="000F3BA4"/>
    <w:rsid w:val="00136A88"/>
    <w:rsid w:val="00153104"/>
    <w:rsid w:val="001870A2"/>
    <w:rsid w:val="001A04F2"/>
    <w:rsid w:val="001B2BB1"/>
    <w:rsid w:val="001C2502"/>
    <w:rsid w:val="001C4C33"/>
    <w:rsid w:val="001F1776"/>
    <w:rsid w:val="001F2F05"/>
    <w:rsid w:val="00211A60"/>
    <w:rsid w:val="00213084"/>
    <w:rsid w:val="00263CCC"/>
    <w:rsid w:val="0027731F"/>
    <w:rsid w:val="00282CA4"/>
    <w:rsid w:val="00290BD3"/>
    <w:rsid w:val="002917FC"/>
    <w:rsid w:val="002A43C7"/>
    <w:rsid w:val="002E6136"/>
    <w:rsid w:val="003060F0"/>
    <w:rsid w:val="00311D16"/>
    <w:rsid w:val="00356F9A"/>
    <w:rsid w:val="00360673"/>
    <w:rsid w:val="00374174"/>
    <w:rsid w:val="00393D1C"/>
    <w:rsid w:val="003B6433"/>
    <w:rsid w:val="003D3926"/>
    <w:rsid w:val="003F2601"/>
    <w:rsid w:val="00421FB7"/>
    <w:rsid w:val="00426A99"/>
    <w:rsid w:val="00471680"/>
    <w:rsid w:val="004C4896"/>
    <w:rsid w:val="004E5B65"/>
    <w:rsid w:val="005173C2"/>
    <w:rsid w:val="00535383"/>
    <w:rsid w:val="0054621C"/>
    <w:rsid w:val="00557EE0"/>
    <w:rsid w:val="00560135"/>
    <w:rsid w:val="00567AB2"/>
    <w:rsid w:val="00576CEF"/>
    <w:rsid w:val="00582F61"/>
    <w:rsid w:val="00585898"/>
    <w:rsid w:val="00590562"/>
    <w:rsid w:val="005C747B"/>
    <w:rsid w:val="005D5030"/>
    <w:rsid w:val="005F25A6"/>
    <w:rsid w:val="005F50D3"/>
    <w:rsid w:val="006003CC"/>
    <w:rsid w:val="00645C9E"/>
    <w:rsid w:val="00651422"/>
    <w:rsid w:val="00666475"/>
    <w:rsid w:val="00670EBB"/>
    <w:rsid w:val="00674B47"/>
    <w:rsid w:val="00680BC3"/>
    <w:rsid w:val="006B6703"/>
    <w:rsid w:val="006B713E"/>
    <w:rsid w:val="006E11DD"/>
    <w:rsid w:val="007A4A58"/>
    <w:rsid w:val="007A52F3"/>
    <w:rsid w:val="007A7A87"/>
    <w:rsid w:val="007D0276"/>
    <w:rsid w:val="00823373"/>
    <w:rsid w:val="00832920"/>
    <w:rsid w:val="00853107"/>
    <w:rsid w:val="00875336"/>
    <w:rsid w:val="008A652E"/>
    <w:rsid w:val="008D0046"/>
    <w:rsid w:val="008D1E32"/>
    <w:rsid w:val="008E0CA0"/>
    <w:rsid w:val="008E4F8B"/>
    <w:rsid w:val="008F2371"/>
    <w:rsid w:val="008F2B89"/>
    <w:rsid w:val="009050F5"/>
    <w:rsid w:val="009148FD"/>
    <w:rsid w:val="00937A62"/>
    <w:rsid w:val="00946499"/>
    <w:rsid w:val="00963B46"/>
    <w:rsid w:val="009C438B"/>
    <w:rsid w:val="009F3E8F"/>
    <w:rsid w:val="00A24EC6"/>
    <w:rsid w:val="00A277E1"/>
    <w:rsid w:val="00A306D0"/>
    <w:rsid w:val="00A86DD9"/>
    <w:rsid w:val="00A87C7B"/>
    <w:rsid w:val="00AA3EB2"/>
    <w:rsid w:val="00AA6F2E"/>
    <w:rsid w:val="00AB1C3F"/>
    <w:rsid w:val="00AB5B41"/>
    <w:rsid w:val="00AC1AD8"/>
    <w:rsid w:val="00AC4E2A"/>
    <w:rsid w:val="00AD0753"/>
    <w:rsid w:val="00B1062E"/>
    <w:rsid w:val="00B113B0"/>
    <w:rsid w:val="00B37FF7"/>
    <w:rsid w:val="00B53A89"/>
    <w:rsid w:val="00B60CF5"/>
    <w:rsid w:val="00BC14AB"/>
    <w:rsid w:val="00BC25CA"/>
    <w:rsid w:val="00BE4DF1"/>
    <w:rsid w:val="00C17202"/>
    <w:rsid w:val="00C3737C"/>
    <w:rsid w:val="00C66B5B"/>
    <w:rsid w:val="00C71175"/>
    <w:rsid w:val="00C71F35"/>
    <w:rsid w:val="00C72513"/>
    <w:rsid w:val="00CD4EDC"/>
    <w:rsid w:val="00CF324D"/>
    <w:rsid w:val="00D31D89"/>
    <w:rsid w:val="00D42EA3"/>
    <w:rsid w:val="00DB2ACA"/>
    <w:rsid w:val="00DC65E0"/>
    <w:rsid w:val="00DC7C66"/>
    <w:rsid w:val="00DE628E"/>
    <w:rsid w:val="00E15B74"/>
    <w:rsid w:val="00E364C0"/>
    <w:rsid w:val="00E42748"/>
    <w:rsid w:val="00E53178"/>
    <w:rsid w:val="00E6404C"/>
    <w:rsid w:val="00E65BC3"/>
    <w:rsid w:val="00E67B7A"/>
    <w:rsid w:val="00E73608"/>
    <w:rsid w:val="00E8694E"/>
    <w:rsid w:val="00E87A8D"/>
    <w:rsid w:val="00EA61FE"/>
    <w:rsid w:val="00EB3D31"/>
    <w:rsid w:val="00EC3FF7"/>
    <w:rsid w:val="00ED6708"/>
    <w:rsid w:val="00EE398E"/>
    <w:rsid w:val="00EE71E4"/>
    <w:rsid w:val="00F3041C"/>
    <w:rsid w:val="00F437BA"/>
    <w:rsid w:val="00F86DB0"/>
    <w:rsid w:val="00F9633C"/>
    <w:rsid w:val="00FC2BB9"/>
    <w:rsid w:val="00FC4E2B"/>
    <w:rsid w:val="00FD3403"/>
    <w:rsid w:val="00FD3882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DB0"/>
    <w:rPr>
      <w:i/>
      <w:sz w:val="28"/>
    </w:rPr>
  </w:style>
  <w:style w:type="paragraph" w:styleId="Naslov1">
    <w:name w:val="heading 1"/>
    <w:basedOn w:val="Normal"/>
    <w:next w:val="Normal"/>
    <w:link w:val="Naslov1Char"/>
    <w:qFormat/>
    <w:rsid w:val="00FE1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C4C3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90BD3"/>
    <w:rPr>
      <w:rFonts w:ascii="Tahoma" w:hAnsi="Tahoma" w:cs="Tahoma"/>
      <w:i w:val="0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290BD3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FE17B1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FE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17F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42EA3"/>
    <w:pPr>
      <w:spacing w:before="100" w:beforeAutospacing="1" w:after="100" w:afterAutospacing="1"/>
    </w:pPr>
    <w:rPr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DB0"/>
    <w:rPr>
      <w:i/>
      <w:sz w:val="28"/>
    </w:rPr>
  </w:style>
  <w:style w:type="paragraph" w:styleId="Naslov1">
    <w:name w:val="heading 1"/>
    <w:basedOn w:val="Normal"/>
    <w:next w:val="Normal"/>
    <w:link w:val="Naslov1Char"/>
    <w:qFormat/>
    <w:rsid w:val="00FE1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C4C3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90BD3"/>
    <w:rPr>
      <w:rFonts w:ascii="Tahoma" w:hAnsi="Tahoma" w:cs="Tahoma"/>
      <w:i w:val="0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290BD3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FE17B1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FE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17F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42EA3"/>
    <w:pPr>
      <w:spacing w:before="100" w:beforeAutospacing="1" w:after="100" w:afterAutospacing="1"/>
    </w:pPr>
    <w:rPr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moja-uprava/hrvatski-branitelji/zaposljavanje/prednost-pri-zaposljavanju/403" TargetMode="External"/><Relationship Id="rId3" Type="http://schemas.openxmlformats.org/officeDocument/2006/relationships/styles" Target="styles.xml"/><Relationship Id="rId7" Type="http://schemas.openxmlformats.org/officeDocument/2006/relationships/hyperlink" Target="mailto:tajnica@nazor-postir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DANA\Desktop\Mem.%20&#352;KOLE%202015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AA795-F919-4DC3-85DD-A60F108A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Mem. ŠKOLE 2015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4472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http://www.nazor-postira.hr/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Žan</cp:lastModifiedBy>
  <cp:revision>2</cp:revision>
  <cp:lastPrinted>2020-02-18T08:35:00Z</cp:lastPrinted>
  <dcterms:created xsi:type="dcterms:W3CDTF">2020-02-18T19:49:00Z</dcterms:created>
  <dcterms:modified xsi:type="dcterms:W3CDTF">2020-02-18T19:49:00Z</dcterms:modified>
</cp:coreProperties>
</file>